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83655" w14:textId="1876386E" w:rsidR="0061607D" w:rsidRDefault="00000000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中华护理学会专科护士培训</w:t>
      </w:r>
    </w:p>
    <w:p w14:paraId="7F718ADB" w14:textId="77777777" w:rsidR="0061607D" w:rsidRDefault="00000000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京外临床教学基地相关省市推荐数量</w:t>
      </w:r>
    </w:p>
    <w:p w14:paraId="39AA0DB9" w14:textId="77777777" w:rsidR="0061607D" w:rsidRDefault="0061607D">
      <w:pPr>
        <w:jc w:val="center"/>
        <w:rPr>
          <w:rFonts w:ascii="宋体" w:hAnsi="宋体"/>
          <w:b/>
          <w:bCs/>
          <w:sz w:val="32"/>
          <w:szCs w:val="32"/>
        </w:rPr>
      </w:pPr>
    </w:p>
    <w:tbl>
      <w:tblPr>
        <w:tblStyle w:val="a3"/>
        <w:tblW w:w="8449" w:type="dxa"/>
        <w:tblLook w:val="04A0" w:firstRow="1" w:lastRow="0" w:firstColumn="1" w:lastColumn="0" w:noHBand="0" w:noVBand="1"/>
      </w:tblPr>
      <w:tblGrid>
        <w:gridCol w:w="2817"/>
        <w:gridCol w:w="3557"/>
        <w:gridCol w:w="2075"/>
      </w:tblGrid>
      <w:tr w:rsidR="0061607D" w14:paraId="4CE13DDC" w14:textId="77777777" w:rsidTr="00DC0AC3">
        <w:trPr>
          <w:trHeight w:val="621"/>
        </w:trPr>
        <w:tc>
          <w:tcPr>
            <w:tcW w:w="2817" w:type="dxa"/>
          </w:tcPr>
          <w:p w14:paraId="64FE2E11" w14:textId="77777777" w:rsidR="0061607D" w:rsidRDefault="00000000"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省份</w:t>
            </w:r>
          </w:p>
        </w:tc>
        <w:tc>
          <w:tcPr>
            <w:tcW w:w="3557" w:type="dxa"/>
          </w:tcPr>
          <w:p w14:paraId="3A0D18BF" w14:textId="77777777" w:rsidR="0061607D" w:rsidRDefault="00000000"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涉及专科</w:t>
            </w:r>
          </w:p>
        </w:tc>
        <w:tc>
          <w:tcPr>
            <w:tcW w:w="2075" w:type="dxa"/>
          </w:tcPr>
          <w:p w14:paraId="202EBF96" w14:textId="77777777" w:rsidR="0061607D" w:rsidRDefault="00000000"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推荐数量</w:t>
            </w:r>
          </w:p>
        </w:tc>
      </w:tr>
      <w:tr w:rsidR="00DC0AC3" w14:paraId="32E22D00" w14:textId="77777777" w:rsidTr="00DC0AC3">
        <w:trPr>
          <w:trHeight w:val="637"/>
        </w:trPr>
        <w:tc>
          <w:tcPr>
            <w:tcW w:w="2817" w:type="dxa"/>
            <w:vMerge w:val="restart"/>
            <w:vAlign w:val="center"/>
          </w:tcPr>
          <w:p w14:paraId="22FEAE2F" w14:textId="62F5E1F5" w:rsidR="00DC0AC3" w:rsidRPr="006F031B" w:rsidRDefault="00A37ECC" w:rsidP="00DC0AC3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重庆市</w:t>
            </w:r>
            <w:r w:rsidR="00DC0AC3" w:rsidRPr="006F031B">
              <w:rPr>
                <w:rFonts w:ascii="宋体" w:hAnsi="宋体" w:hint="eastAsia"/>
                <w:sz w:val="32"/>
                <w:szCs w:val="32"/>
              </w:rPr>
              <w:t>护理学会</w:t>
            </w:r>
          </w:p>
        </w:tc>
        <w:tc>
          <w:tcPr>
            <w:tcW w:w="3557" w:type="dxa"/>
            <w:vAlign w:val="center"/>
          </w:tcPr>
          <w:p w14:paraId="0C6B438B" w14:textId="79263AC1" w:rsidR="00DC0AC3" w:rsidRPr="006F031B" w:rsidRDefault="00DC0AC3" w:rsidP="00DC0AC3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整形外科专科护士培训</w:t>
            </w:r>
          </w:p>
        </w:tc>
        <w:tc>
          <w:tcPr>
            <w:tcW w:w="2075" w:type="dxa"/>
            <w:vAlign w:val="center"/>
          </w:tcPr>
          <w:p w14:paraId="698BE122" w14:textId="7D375D39" w:rsidR="00DC0AC3" w:rsidRPr="006F031B" w:rsidRDefault="00874D1B" w:rsidP="008B131F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1</w:t>
            </w:r>
          </w:p>
        </w:tc>
      </w:tr>
      <w:tr w:rsidR="00DC0AC3" w14:paraId="18D402A5" w14:textId="77777777" w:rsidTr="00DC0AC3">
        <w:trPr>
          <w:trHeight w:val="637"/>
        </w:trPr>
        <w:tc>
          <w:tcPr>
            <w:tcW w:w="2817" w:type="dxa"/>
            <w:vMerge/>
            <w:vAlign w:val="center"/>
          </w:tcPr>
          <w:p w14:paraId="56825A06" w14:textId="77777777" w:rsidR="00DC0AC3" w:rsidRDefault="00DC0AC3" w:rsidP="00DC0AC3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557" w:type="dxa"/>
            <w:vAlign w:val="center"/>
          </w:tcPr>
          <w:p w14:paraId="61C47012" w14:textId="442FBD78" w:rsidR="00DC0AC3" w:rsidRPr="006F031B" w:rsidRDefault="00DC0AC3" w:rsidP="00DC0AC3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疼痛专科护士培训</w:t>
            </w:r>
          </w:p>
        </w:tc>
        <w:tc>
          <w:tcPr>
            <w:tcW w:w="2075" w:type="dxa"/>
            <w:vAlign w:val="center"/>
          </w:tcPr>
          <w:p w14:paraId="480C3EDA" w14:textId="015A34F8" w:rsidR="00DC0AC3" w:rsidRPr="006F031B" w:rsidRDefault="00DC0AC3" w:rsidP="008B131F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1</w:t>
            </w:r>
          </w:p>
        </w:tc>
      </w:tr>
      <w:tr w:rsidR="00DC0AC3" w14:paraId="0B1781AB" w14:textId="77777777" w:rsidTr="00DC0AC3">
        <w:trPr>
          <w:trHeight w:val="637"/>
        </w:trPr>
        <w:tc>
          <w:tcPr>
            <w:tcW w:w="2817" w:type="dxa"/>
            <w:vMerge/>
            <w:vAlign w:val="center"/>
          </w:tcPr>
          <w:p w14:paraId="3ECC7D49" w14:textId="77777777" w:rsidR="00DC0AC3" w:rsidRDefault="00DC0AC3" w:rsidP="00DC0AC3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3557" w:type="dxa"/>
            <w:vAlign w:val="center"/>
          </w:tcPr>
          <w:p w14:paraId="45EF2A11" w14:textId="1165DAB0" w:rsidR="00DC0AC3" w:rsidRDefault="00DC0AC3" w:rsidP="00DC0AC3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神经外科专科护士培训</w:t>
            </w:r>
          </w:p>
        </w:tc>
        <w:tc>
          <w:tcPr>
            <w:tcW w:w="2075" w:type="dxa"/>
            <w:vAlign w:val="center"/>
          </w:tcPr>
          <w:p w14:paraId="032DB222" w14:textId="521C47DE" w:rsidR="00DC0AC3" w:rsidRDefault="00FE2F66" w:rsidP="008B131F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2</w:t>
            </w:r>
          </w:p>
        </w:tc>
      </w:tr>
    </w:tbl>
    <w:p w14:paraId="55CAE67D" w14:textId="77777777" w:rsidR="0061607D" w:rsidRDefault="0061607D">
      <w:pPr>
        <w:rPr>
          <w:rFonts w:ascii="宋体" w:hAnsi="宋体"/>
          <w:b/>
          <w:bCs/>
          <w:sz w:val="32"/>
          <w:szCs w:val="32"/>
        </w:rPr>
      </w:pPr>
    </w:p>
    <w:sectPr w:rsidR="00616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DA97EB5"/>
    <w:rsid w:val="001C7B5C"/>
    <w:rsid w:val="00363D29"/>
    <w:rsid w:val="004A3A9D"/>
    <w:rsid w:val="0061607D"/>
    <w:rsid w:val="006F031B"/>
    <w:rsid w:val="007E497A"/>
    <w:rsid w:val="00874D1B"/>
    <w:rsid w:val="008B131F"/>
    <w:rsid w:val="00951AC7"/>
    <w:rsid w:val="00997CF2"/>
    <w:rsid w:val="00A37ECC"/>
    <w:rsid w:val="00BF21C9"/>
    <w:rsid w:val="00D75BF4"/>
    <w:rsid w:val="00DC0AC3"/>
    <w:rsid w:val="00FE2F66"/>
    <w:rsid w:val="2DA97EB5"/>
    <w:rsid w:val="64D8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2218788"/>
  <w15:docId w15:val="{BE4C797E-C217-C343-94E5-44722867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tjy</dc:creator>
  <cp:lastModifiedBy>懵 张</cp:lastModifiedBy>
  <cp:revision>8</cp:revision>
  <dcterms:created xsi:type="dcterms:W3CDTF">2024-12-26T06:03:00Z</dcterms:created>
  <dcterms:modified xsi:type="dcterms:W3CDTF">2024-12-26T06:58:00Z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67561FF105CC49EFABD7D1DDC551C10F_11</vt:lpwstr>
  </property>
</Properties>
</file>